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4843" w14:textId="51F36A0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24D51B4E" w:rsidR="00FE0426" w:rsidRPr="00FE0426" w:rsidRDefault="00746AB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</w:t>
      </w:r>
      <w:r w:rsidR="003B4C2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58C0CE1F" w:rsidR="00FE0426" w:rsidRPr="00730388" w:rsidRDefault="00746AB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D07C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5230-71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52F76A60" w:rsidR="009F62D8" w:rsidRPr="009F62D8" w:rsidRDefault="00D040E9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«Перший Столичний Хлібозавод»</w:t>
      </w:r>
    </w:p>
    <w:bookmarkEnd w:id="5"/>
    <w:p w14:paraId="4BA43BB1" w14:textId="7C6D205C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D073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00038DF" w14:textId="77777777" w:rsidR="00D07C46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07C4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D040E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D07C46">
        <w:rPr>
          <w:rFonts w:ascii="Times New Roman" w:hAnsi="Times New Roman" w:cs="Times New Roman"/>
          <w:b/>
          <w:bCs/>
          <w:sz w:val="24"/>
          <w:szCs w:val="24"/>
          <w:lang w:val="uk-UA"/>
        </w:rPr>
        <w:t>17.01.2024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14:paraId="79D96178" w14:textId="6C1DD84F" w:rsidR="006126D7" w:rsidRPr="002618CC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CC725B" w14:textId="59FC7902" w:rsidR="009F62D8" w:rsidRDefault="009F62D8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ТОВ «Перший Столичний Хлібозавод»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D073D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D07C46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17.01.2024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в межах вулиць Центральна та Садова, в місті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B811DD" w14:textId="77777777" w:rsidR="000B6DBA" w:rsidRPr="009F62D8" w:rsidRDefault="000B6DBA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58E925D6" w:rsidR="00852000" w:rsidRPr="00852000" w:rsidRDefault="00CD073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D07C46" w:rsidRPr="002618CC">
        <w:rPr>
          <w:lang w:val="uk-UA"/>
        </w:rPr>
        <w:t>№</w:t>
      </w:r>
      <w:r w:rsidR="003B4C2B">
        <w:rPr>
          <w:lang w:val="uk-UA"/>
        </w:rPr>
        <w:t xml:space="preserve"> </w:t>
      </w:r>
      <w:r w:rsidR="00D07C46">
        <w:rPr>
          <w:lang w:val="uk-UA"/>
        </w:rPr>
        <w:t>21 від 17.01.2024</w:t>
      </w:r>
      <w:r w:rsidR="00D07C46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</w:t>
      </w:r>
      <w:r w:rsidR="00D07C46">
        <w:rPr>
          <w:lang w:val="uk-UA"/>
        </w:rPr>
        <w:t>в межах вулиць Центральна та Садова, в місті Буча</w:t>
      </w:r>
      <w:r w:rsidR="00D07C46">
        <w:rPr>
          <w:rFonts w:eastAsia="Calibri"/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D07C46">
        <w:rPr>
          <w:rFonts w:eastAsia="Calibri"/>
          <w:lang w:val="uk-UA"/>
        </w:rPr>
        <w:t>17.01.2025 до 17.01.2026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21EA5182" w:rsidR="00852000" w:rsidRPr="00852000" w:rsidRDefault="00D040E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«Перший Столичний Хлібозавод»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4B02D39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040E9">
        <w:rPr>
          <w:lang w:val="uk-UA"/>
        </w:rPr>
        <w:t>ТОВ «Перший Столичний Хлібозавод»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1192357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B21B" w14:textId="77777777" w:rsidR="000B6DBA" w:rsidRDefault="000B6DB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16EE5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97F439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810EEB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6098A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48C781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1A6792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0041F5D" w14:textId="77777777" w:rsidR="003B4C2B" w:rsidRPr="007C3C34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3933E5AA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FE6B0D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395D8D37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4FF595C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3140B37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2FF334C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635F96D1" w14:textId="77777777" w:rsidR="003B4C2B" w:rsidRDefault="003B4C2B" w:rsidP="003B4C2B">
      <w:pPr>
        <w:spacing w:after="160" w:line="254" w:lineRule="auto"/>
        <w:rPr>
          <w:lang w:val="uk-UA"/>
        </w:rPr>
      </w:pPr>
    </w:p>
    <w:p w14:paraId="6529B035" w14:textId="77777777" w:rsidR="003B4C2B" w:rsidRDefault="003B4C2B" w:rsidP="003B4C2B"/>
    <w:p w14:paraId="0B59CAC2" w14:textId="77777777" w:rsidR="003B4C2B" w:rsidRDefault="003B4C2B" w:rsidP="003B4C2B"/>
    <w:p w14:paraId="0EC41E5D" w14:textId="77777777" w:rsidR="003B4C2B" w:rsidRPr="00287C5C" w:rsidRDefault="003B4C2B" w:rsidP="003B4C2B">
      <w:pPr>
        <w:rPr>
          <w:lang w:val="uk-UA"/>
        </w:rPr>
      </w:pPr>
    </w:p>
    <w:p w14:paraId="14CD9DDE" w14:textId="77777777" w:rsidR="003B4C2B" w:rsidRDefault="003B4C2B" w:rsidP="003B4C2B"/>
    <w:p w14:paraId="2F2E1D73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2C896A" w14:textId="77777777" w:rsidR="003B4C2B" w:rsidRDefault="003B4C2B" w:rsidP="003B4C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069AC" w14:textId="77777777" w:rsidR="003B4C2B" w:rsidRPr="006126D7" w:rsidRDefault="003B4C2B" w:rsidP="003B4C2B"/>
    <w:p w14:paraId="327BE85E" w14:textId="77777777" w:rsidR="00FE0426" w:rsidRPr="006126D7" w:rsidRDefault="00FE0426" w:rsidP="003B4C2B">
      <w:pPr>
        <w:spacing w:after="0" w:line="240" w:lineRule="auto"/>
      </w:pPr>
    </w:p>
    <w:sectPr w:rsidR="00FE0426" w:rsidRPr="006126D7" w:rsidSect="00EA27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999"/>
    <w:rsid w:val="000105EA"/>
    <w:rsid w:val="00015ABD"/>
    <w:rsid w:val="00065CEE"/>
    <w:rsid w:val="000664FB"/>
    <w:rsid w:val="000703E0"/>
    <w:rsid w:val="00085B08"/>
    <w:rsid w:val="00096979"/>
    <w:rsid w:val="000A1370"/>
    <w:rsid w:val="000B6DBA"/>
    <w:rsid w:val="000D6C1B"/>
    <w:rsid w:val="00127C3D"/>
    <w:rsid w:val="001434E8"/>
    <w:rsid w:val="00170918"/>
    <w:rsid w:val="001E4397"/>
    <w:rsid w:val="002618CC"/>
    <w:rsid w:val="00311279"/>
    <w:rsid w:val="003207A2"/>
    <w:rsid w:val="003B4C2B"/>
    <w:rsid w:val="003C1D8A"/>
    <w:rsid w:val="003E3192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ABF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431F"/>
    <w:rsid w:val="00B56F67"/>
    <w:rsid w:val="00BB3BEE"/>
    <w:rsid w:val="00BE5152"/>
    <w:rsid w:val="00C02D91"/>
    <w:rsid w:val="00C6609F"/>
    <w:rsid w:val="00CB2AF0"/>
    <w:rsid w:val="00CD073D"/>
    <w:rsid w:val="00CE6DA7"/>
    <w:rsid w:val="00D040E9"/>
    <w:rsid w:val="00D07C46"/>
    <w:rsid w:val="00DA4A95"/>
    <w:rsid w:val="00E156F2"/>
    <w:rsid w:val="00EA2723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46</cp:revision>
  <cp:lastPrinted>2025-01-02T13:01:00Z</cp:lastPrinted>
  <dcterms:created xsi:type="dcterms:W3CDTF">2024-09-30T07:22:00Z</dcterms:created>
  <dcterms:modified xsi:type="dcterms:W3CDTF">2025-01-28T12:14:00Z</dcterms:modified>
</cp:coreProperties>
</file>